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2036"/>
        <w:gridCol w:w="8610"/>
      </w:tblGrid>
      <w:tr w:rsidR="004A5D1A" w:rsidRPr="0030091C" w:rsidTr="00F2044A">
        <w:trPr>
          <w:jc w:val="center"/>
        </w:trPr>
        <w:tc>
          <w:tcPr>
            <w:tcW w:w="2036" w:type="dxa"/>
            <w:vAlign w:val="center"/>
          </w:tcPr>
          <w:p w:rsidR="004A5D1A" w:rsidRPr="0030091C" w:rsidRDefault="004A5D1A" w:rsidP="00AD0E1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0091C">
              <w:rPr>
                <w:rFonts w:asciiTheme="minorHAnsi" w:hAnsiTheme="minorHAnsi" w:cstheme="minorHAnsi"/>
                <w:noProof/>
                <w:sz w:val="18"/>
              </w:rPr>
              <w:drawing>
                <wp:inline distT="0" distB="0" distL="0" distR="0">
                  <wp:extent cx="857256" cy="857256"/>
                  <wp:effectExtent l="0" t="0" r="0" b="0"/>
                  <wp:docPr id="3" name="Picture 1" descr="G:\Brooke Weston Logos\Bitmap Images\Logo Only\BW Logo 2007 Shape GIF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2" descr="G:\Brooke Weston Logos\Bitmap Images\Logo Only\BW Logo 2007 Shape GI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6" cy="8572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0" w:type="dxa"/>
          </w:tcPr>
          <w:p w:rsidR="004A5D1A" w:rsidRPr="0030091C" w:rsidRDefault="004A5D1A" w:rsidP="00AD0E1C">
            <w:pPr>
              <w:rPr>
                <w:rFonts w:asciiTheme="minorHAnsi" w:hAnsiTheme="minorHAnsi" w:cstheme="minorHAnsi"/>
                <w:b/>
                <w:sz w:val="46"/>
                <w:szCs w:val="40"/>
              </w:rPr>
            </w:pPr>
            <w:r w:rsidRPr="0030091C">
              <w:rPr>
                <w:rFonts w:asciiTheme="minorHAnsi" w:hAnsiTheme="minorHAnsi" w:cstheme="minorHAnsi"/>
                <w:b/>
                <w:sz w:val="46"/>
                <w:szCs w:val="40"/>
              </w:rPr>
              <w:t>Brooke Weston Academy</w:t>
            </w:r>
          </w:p>
          <w:p w:rsidR="00BF3A75" w:rsidRPr="0030091C" w:rsidRDefault="00BF3A75" w:rsidP="00BF3A75">
            <w:pPr>
              <w:rPr>
                <w:rFonts w:asciiTheme="minorHAnsi" w:hAnsiTheme="minorHAnsi" w:cstheme="minorHAnsi"/>
                <w:sz w:val="44"/>
              </w:rPr>
            </w:pPr>
            <w:r w:rsidRPr="0030091C">
              <w:rPr>
                <w:rFonts w:asciiTheme="minorHAnsi" w:hAnsiTheme="minorHAnsi" w:cstheme="minorHAnsi"/>
                <w:sz w:val="44"/>
              </w:rPr>
              <w:t>OCR Level 3 Nationals in ICT</w:t>
            </w:r>
          </w:p>
          <w:p w:rsidR="004A5D1A" w:rsidRPr="0030091C" w:rsidRDefault="00BF3A75" w:rsidP="00DA1E13">
            <w:pPr>
              <w:rPr>
                <w:rFonts w:asciiTheme="minorHAnsi" w:hAnsiTheme="minorHAnsi" w:cstheme="minorHAnsi"/>
                <w:b/>
                <w:sz w:val="29"/>
                <w:szCs w:val="29"/>
              </w:rPr>
            </w:pPr>
            <w:r w:rsidRPr="0030091C">
              <w:rPr>
                <w:rFonts w:asciiTheme="minorHAnsi" w:hAnsiTheme="minorHAnsi" w:cstheme="minorHAnsi"/>
                <w:b/>
                <w:sz w:val="38"/>
              </w:rPr>
              <w:t>Unit 0</w:t>
            </w:r>
            <w:r w:rsidR="00DA1E13" w:rsidRPr="0030091C">
              <w:rPr>
                <w:rFonts w:asciiTheme="minorHAnsi" w:hAnsiTheme="minorHAnsi" w:cstheme="minorHAnsi"/>
                <w:b/>
                <w:sz w:val="38"/>
              </w:rPr>
              <w:t>6</w:t>
            </w:r>
            <w:r w:rsidRPr="0030091C">
              <w:rPr>
                <w:rFonts w:asciiTheme="minorHAnsi" w:hAnsiTheme="minorHAnsi" w:cstheme="minorHAnsi"/>
                <w:b/>
                <w:sz w:val="38"/>
              </w:rPr>
              <w:t xml:space="preserve"> – Advanced </w:t>
            </w:r>
            <w:r w:rsidR="00DA1E13" w:rsidRPr="0030091C">
              <w:rPr>
                <w:rFonts w:asciiTheme="minorHAnsi" w:hAnsiTheme="minorHAnsi" w:cstheme="minorHAnsi"/>
                <w:b/>
                <w:sz w:val="38"/>
              </w:rPr>
              <w:t>Database</w:t>
            </w:r>
            <w:r w:rsidRPr="0030091C">
              <w:rPr>
                <w:rFonts w:asciiTheme="minorHAnsi" w:hAnsiTheme="minorHAnsi" w:cstheme="minorHAnsi"/>
                <w:b/>
                <w:sz w:val="38"/>
              </w:rPr>
              <w:t>s</w:t>
            </w:r>
          </w:p>
        </w:tc>
      </w:tr>
    </w:tbl>
    <w:p w:rsidR="004A5D1A" w:rsidRPr="0030091C" w:rsidRDefault="004A5D1A" w:rsidP="00AD0E1C">
      <w:pPr>
        <w:pStyle w:val="Heading5"/>
        <w:rPr>
          <w:rFonts w:asciiTheme="minorHAnsi" w:hAnsiTheme="minorHAnsi" w:cstheme="minorHAnsi"/>
          <w:u w:val="single"/>
        </w:rPr>
      </w:pPr>
      <w:r w:rsidRPr="0030091C">
        <w:rPr>
          <w:rFonts w:asciiTheme="minorHAnsi" w:hAnsiTheme="minorHAnsi" w:cstheme="minorHAnsi"/>
          <w:sz w:val="42"/>
          <w:u w:val="single"/>
        </w:rPr>
        <w:t>Unit 0</w:t>
      </w:r>
      <w:r w:rsidR="00DA1E13" w:rsidRPr="0030091C">
        <w:rPr>
          <w:rFonts w:asciiTheme="minorHAnsi" w:hAnsiTheme="minorHAnsi" w:cstheme="minorHAnsi"/>
          <w:sz w:val="42"/>
          <w:u w:val="single"/>
        </w:rPr>
        <w:t>6</w:t>
      </w:r>
      <w:r w:rsidRPr="0030091C">
        <w:rPr>
          <w:rFonts w:asciiTheme="minorHAnsi" w:hAnsiTheme="minorHAnsi" w:cstheme="minorHAnsi"/>
          <w:sz w:val="42"/>
          <w:u w:val="single"/>
        </w:rPr>
        <w:t xml:space="preserve"> – Structured Study Lesson for Week </w:t>
      </w:r>
      <w:r w:rsidR="007502A5">
        <w:rPr>
          <w:rFonts w:asciiTheme="minorHAnsi" w:hAnsiTheme="minorHAnsi" w:cstheme="minorHAnsi"/>
          <w:sz w:val="42"/>
          <w:u w:val="single"/>
        </w:rPr>
        <w:t>7</w:t>
      </w:r>
    </w:p>
    <w:p w:rsidR="001074D7" w:rsidRPr="0030091C" w:rsidRDefault="001074D7" w:rsidP="00AD0E1C">
      <w:pPr>
        <w:pStyle w:val="NoSpacing"/>
        <w:rPr>
          <w:rFonts w:asciiTheme="minorHAnsi" w:hAnsiTheme="minorHAnsi" w:cstheme="minorHAnsi"/>
          <w:b/>
          <w:color w:val="244061" w:themeColor="accent1" w:themeShade="80"/>
          <w:sz w:val="22"/>
        </w:rPr>
      </w:pPr>
    </w:p>
    <w:p w:rsidR="00DF6A47" w:rsidRPr="0030091C" w:rsidRDefault="00F277A8" w:rsidP="00AD0E1C">
      <w:pPr>
        <w:pStyle w:val="NoSpacing"/>
        <w:rPr>
          <w:rFonts w:asciiTheme="minorHAnsi" w:hAnsiTheme="minorHAnsi" w:cstheme="minorHAnsi"/>
          <w:b/>
          <w:color w:val="244061" w:themeColor="accent1" w:themeShade="80"/>
          <w:sz w:val="22"/>
        </w:rPr>
      </w:pPr>
      <w:r w:rsidRPr="0030091C">
        <w:rPr>
          <w:rFonts w:asciiTheme="minorHAnsi" w:hAnsiTheme="minorHAnsi" w:cstheme="minorHAnsi"/>
          <w:b/>
          <w:color w:val="244061" w:themeColor="accent1" w:themeShade="80"/>
          <w:sz w:val="22"/>
        </w:rPr>
        <w:t xml:space="preserve">Lesson plan </w:t>
      </w:r>
      <w:r w:rsidR="00DF6A47" w:rsidRPr="0030091C">
        <w:rPr>
          <w:rFonts w:asciiTheme="minorHAnsi" w:hAnsiTheme="minorHAnsi" w:cstheme="minorHAnsi"/>
          <w:b/>
          <w:color w:val="244061" w:themeColor="accent1" w:themeShade="80"/>
          <w:sz w:val="22"/>
        </w:rPr>
        <w:t xml:space="preserve">guidance: Week </w:t>
      </w:r>
      <w:r w:rsidR="007502A5">
        <w:rPr>
          <w:rFonts w:asciiTheme="minorHAnsi" w:hAnsiTheme="minorHAnsi" w:cstheme="minorHAnsi"/>
          <w:b/>
          <w:color w:val="244061" w:themeColor="accent1" w:themeShade="80"/>
          <w:sz w:val="22"/>
        </w:rPr>
        <w:t>7</w:t>
      </w:r>
      <w:r w:rsidR="00DA1E13" w:rsidRPr="0030091C">
        <w:rPr>
          <w:rFonts w:asciiTheme="minorHAnsi" w:hAnsiTheme="minorHAnsi" w:cstheme="minorHAnsi"/>
          <w:b/>
          <w:color w:val="244061" w:themeColor="accent1" w:themeShade="80"/>
          <w:sz w:val="22"/>
        </w:rPr>
        <w:t xml:space="preserve"> (AO4</w:t>
      </w:r>
      <w:r w:rsidR="005B7680" w:rsidRPr="0030091C">
        <w:rPr>
          <w:rFonts w:asciiTheme="minorHAnsi" w:hAnsiTheme="minorHAnsi" w:cstheme="minorHAnsi"/>
          <w:b/>
          <w:color w:val="244061" w:themeColor="accent1" w:themeShade="80"/>
          <w:sz w:val="22"/>
        </w:rPr>
        <w:t>)</w:t>
      </w:r>
    </w:p>
    <w:p w:rsidR="00DF6A47" w:rsidRPr="0030091C" w:rsidRDefault="00DF6A47" w:rsidP="00AD0E1C">
      <w:pPr>
        <w:pStyle w:val="NoSpacing"/>
        <w:rPr>
          <w:rFonts w:asciiTheme="minorHAnsi" w:hAnsiTheme="minorHAnsi" w:cstheme="minorHAnsi"/>
          <w:b/>
          <w:sz w:val="22"/>
        </w:rPr>
      </w:pPr>
    </w:p>
    <w:p w:rsidR="00C95C79" w:rsidRPr="0030091C" w:rsidRDefault="00C95C79" w:rsidP="00AD0E1C">
      <w:pPr>
        <w:pStyle w:val="NoSpacing"/>
        <w:tabs>
          <w:tab w:val="left" w:pos="3570"/>
        </w:tabs>
        <w:rPr>
          <w:rFonts w:asciiTheme="minorHAnsi" w:hAnsiTheme="minorHAnsi" w:cstheme="minorHAnsi"/>
          <w:b/>
          <w:color w:val="548DD4" w:themeColor="text2" w:themeTint="99"/>
          <w:sz w:val="22"/>
        </w:rPr>
      </w:pPr>
      <w:r w:rsidRPr="0030091C">
        <w:rPr>
          <w:rFonts w:asciiTheme="minorHAnsi" w:hAnsiTheme="minorHAnsi" w:cstheme="minorHAnsi"/>
          <w:b/>
          <w:color w:val="548DD4" w:themeColor="text2" w:themeTint="99"/>
          <w:sz w:val="22"/>
        </w:rPr>
        <w:t>Area of the Specification:</w:t>
      </w:r>
      <w:r w:rsidR="00AD0E1C" w:rsidRPr="0030091C">
        <w:rPr>
          <w:rFonts w:asciiTheme="minorHAnsi" w:hAnsiTheme="minorHAnsi" w:cstheme="minorHAnsi"/>
          <w:b/>
          <w:color w:val="548DD4" w:themeColor="text2" w:themeTint="99"/>
          <w:sz w:val="22"/>
        </w:rPr>
        <w:tab/>
      </w:r>
    </w:p>
    <w:tbl>
      <w:tblPr>
        <w:tblStyle w:val="TableGrid"/>
        <w:tblW w:w="0" w:type="auto"/>
        <w:tblLook w:val="04A0"/>
      </w:tblPr>
      <w:tblGrid>
        <w:gridCol w:w="2548"/>
        <w:gridCol w:w="2548"/>
        <w:gridCol w:w="2549"/>
        <w:gridCol w:w="2549"/>
      </w:tblGrid>
      <w:tr w:rsidR="00BF3A75" w:rsidRPr="0030091C" w:rsidTr="00F270B3">
        <w:tc>
          <w:tcPr>
            <w:tcW w:w="2548" w:type="dxa"/>
            <w:vAlign w:val="center"/>
          </w:tcPr>
          <w:p w:rsidR="00BF3A75" w:rsidRPr="0030091C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lang w:eastAsia="en-US"/>
              </w:rPr>
            </w:pPr>
            <w:r w:rsidRPr="0030091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Assessment</w:t>
            </w:r>
          </w:p>
          <w:p w:rsidR="00BF3A75" w:rsidRPr="0030091C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lang w:eastAsia="en-US"/>
              </w:rPr>
            </w:pPr>
            <w:r w:rsidRPr="0030091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Objective</w:t>
            </w:r>
          </w:p>
        </w:tc>
        <w:tc>
          <w:tcPr>
            <w:tcW w:w="2548" w:type="dxa"/>
            <w:vAlign w:val="center"/>
          </w:tcPr>
          <w:p w:rsidR="00BF3A75" w:rsidRPr="0030091C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lang w:eastAsia="en-US"/>
              </w:rPr>
            </w:pPr>
            <w:r w:rsidRPr="0030091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Pass</w:t>
            </w:r>
          </w:p>
        </w:tc>
        <w:tc>
          <w:tcPr>
            <w:tcW w:w="2549" w:type="dxa"/>
            <w:vAlign w:val="center"/>
          </w:tcPr>
          <w:p w:rsidR="00BF3A75" w:rsidRPr="0030091C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lang w:eastAsia="en-US"/>
              </w:rPr>
            </w:pPr>
            <w:r w:rsidRPr="0030091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Merit</w:t>
            </w:r>
          </w:p>
        </w:tc>
        <w:tc>
          <w:tcPr>
            <w:tcW w:w="2549" w:type="dxa"/>
            <w:vAlign w:val="center"/>
          </w:tcPr>
          <w:p w:rsidR="00BF3A75" w:rsidRPr="0030091C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22"/>
                <w:lang w:eastAsia="en-US"/>
              </w:rPr>
            </w:pPr>
            <w:r w:rsidRPr="0030091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Distinction</w:t>
            </w:r>
          </w:p>
        </w:tc>
      </w:tr>
      <w:tr w:rsidR="00BF3A75" w:rsidRPr="0030091C" w:rsidTr="00BF3A75">
        <w:tc>
          <w:tcPr>
            <w:tcW w:w="2548" w:type="dxa"/>
          </w:tcPr>
          <w:p w:rsidR="00F270B3" w:rsidRPr="0030091C" w:rsidRDefault="00DA1E13" w:rsidP="00F270B3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sz w:val="22"/>
                <w:lang w:eastAsia="en-US"/>
              </w:rPr>
            </w:pPr>
            <w:r w:rsidRPr="0030091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AO4</w:t>
            </w:r>
          </w:p>
          <w:p w:rsidR="00BF3A75" w:rsidRPr="0030091C" w:rsidRDefault="00DA1E13" w:rsidP="00DA1E13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lang w:eastAsia="en-US"/>
              </w:rPr>
            </w:pPr>
            <w:r w:rsidRPr="0030091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Create a user interface</w:t>
            </w:r>
          </w:p>
        </w:tc>
        <w:tc>
          <w:tcPr>
            <w:tcW w:w="2548" w:type="dxa"/>
          </w:tcPr>
          <w:p w:rsidR="00DA1E13" w:rsidRPr="0030091C" w:rsidRDefault="00DA1E13" w:rsidP="00DA1E13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lang w:eastAsia="en-US"/>
              </w:rPr>
            </w:pPr>
            <w:r w:rsidRPr="0030091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Candidates produce a user interface that gives access to the main parts of the database. The interface </w:t>
            </w:r>
            <w:r w:rsidRPr="0030091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may </w:t>
            </w:r>
            <w:r w:rsidRPr="0030091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lack structure.</w:t>
            </w:r>
          </w:p>
          <w:p w:rsidR="00DA1E13" w:rsidRPr="0030091C" w:rsidRDefault="00DA1E13" w:rsidP="00DA1E13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lang w:eastAsia="en-US"/>
              </w:rPr>
            </w:pPr>
          </w:p>
          <w:p w:rsidR="00BF3A75" w:rsidRPr="0030091C" w:rsidRDefault="00DA1E13" w:rsidP="00DA1E13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lang w:eastAsia="en-US"/>
              </w:rPr>
            </w:pPr>
            <w:r w:rsidRPr="0030091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They create at least one form for each table.</w:t>
            </w:r>
          </w:p>
        </w:tc>
        <w:tc>
          <w:tcPr>
            <w:tcW w:w="2549" w:type="dxa"/>
          </w:tcPr>
          <w:p w:rsidR="00DA1E13" w:rsidRPr="0030091C" w:rsidRDefault="00DA1E13" w:rsidP="00DA1E13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lang w:eastAsia="en-US"/>
              </w:rPr>
            </w:pPr>
            <w:r w:rsidRPr="0030091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Candidates produce a user interface that gives access to the main parts of the database. The interface </w:t>
            </w:r>
            <w:r w:rsidRPr="0030091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mostly </w:t>
            </w:r>
            <w:r w:rsidRPr="0030091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matches the design.</w:t>
            </w:r>
          </w:p>
          <w:p w:rsidR="00DA1E13" w:rsidRPr="0030091C" w:rsidRDefault="00DA1E13" w:rsidP="00DA1E13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lang w:eastAsia="en-US"/>
              </w:rPr>
            </w:pPr>
          </w:p>
          <w:p w:rsidR="00BF3A75" w:rsidRPr="0030091C" w:rsidRDefault="00DA1E13" w:rsidP="00DA1E13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lang w:eastAsia="en-US"/>
              </w:rPr>
            </w:pPr>
            <w:r w:rsidRPr="0030091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They create at least one form for each table and a customised form.</w:t>
            </w:r>
          </w:p>
        </w:tc>
        <w:tc>
          <w:tcPr>
            <w:tcW w:w="2549" w:type="dxa"/>
          </w:tcPr>
          <w:p w:rsidR="00DA1E13" w:rsidRPr="0030091C" w:rsidRDefault="00DA1E13" w:rsidP="00DA1E13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lang w:eastAsia="en-US"/>
              </w:rPr>
            </w:pPr>
            <w:r w:rsidRPr="0030091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Candidates produce a user interface that accesses all parts of the database. The interface </w:t>
            </w:r>
            <w:r w:rsidRPr="0030091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matches </w:t>
            </w:r>
            <w:r w:rsidRPr="0030091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the design.</w:t>
            </w:r>
          </w:p>
          <w:p w:rsidR="00DA1E13" w:rsidRPr="0030091C" w:rsidRDefault="00DA1E13" w:rsidP="00DA1E13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lang w:eastAsia="en-US"/>
              </w:rPr>
            </w:pPr>
          </w:p>
          <w:p w:rsidR="00BF3A75" w:rsidRPr="0030091C" w:rsidRDefault="00DA1E13" w:rsidP="00DA1E13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lang w:eastAsia="en-US"/>
              </w:rPr>
            </w:pPr>
            <w:r w:rsidRPr="0030091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They create at least one form for each table, and a customised form and at least one sub form.</w:t>
            </w:r>
          </w:p>
        </w:tc>
      </w:tr>
    </w:tbl>
    <w:p w:rsidR="00DA1E13" w:rsidRPr="0030091C" w:rsidRDefault="00DA1E13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2"/>
        </w:rPr>
      </w:pPr>
    </w:p>
    <w:p w:rsidR="00AD0E1C" w:rsidRPr="0030091C" w:rsidRDefault="00C95C79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2"/>
        </w:rPr>
      </w:pPr>
      <w:r w:rsidRPr="0030091C">
        <w:rPr>
          <w:rFonts w:asciiTheme="minorHAnsi" w:hAnsiTheme="minorHAnsi" w:cstheme="minorHAnsi"/>
          <w:b/>
          <w:color w:val="548DD4" w:themeColor="text2" w:themeTint="99"/>
          <w:sz w:val="22"/>
        </w:rPr>
        <w:t>Lesson related objectives:</w:t>
      </w:r>
    </w:p>
    <w:p w:rsidR="006B61FB" w:rsidRPr="0030091C" w:rsidRDefault="00AD0E1C" w:rsidP="00AD0E1C">
      <w:pPr>
        <w:pStyle w:val="NoSpacing"/>
        <w:rPr>
          <w:rFonts w:asciiTheme="minorHAnsi" w:hAnsiTheme="minorHAnsi" w:cstheme="minorHAnsi"/>
          <w:color w:val="333333"/>
          <w:sz w:val="22"/>
        </w:rPr>
      </w:pPr>
      <w:r w:rsidRPr="0030091C">
        <w:rPr>
          <w:rFonts w:asciiTheme="minorHAnsi" w:hAnsiTheme="minorHAnsi" w:cstheme="minorHAnsi"/>
          <w:color w:val="333333"/>
          <w:sz w:val="22"/>
        </w:rPr>
        <w:t>Students to be able to:</w:t>
      </w:r>
    </w:p>
    <w:p w:rsidR="00C71FE8" w:rsidRPr="0030091C" w:rsidRDefault="00C71FE8" w:rsidP="007E4052">
      <w:pPr>
        <w:pStyle w:val="NoSpacing"/>
        <w:numPr>
          <w:ilvl w:val="0"/>
          <w:numId w:val="12"/>
        </w:numPr>
        <w:rPr>
          <w:rFonts w:asciiTheme="minorHAnsi" w:hAnsiTheme="minorHAnsi" w:cstheme="minorHAnsi"/>
          <w:color w:val="333333"/>
          <w:sz w:val="22"/>
        </w:rPr>
      </w:pPr>
      <w:r w:rsidRPr="0030091C">
        <w:rPr>
          <w:rFonts w:asciiTheme="minorHAnsi" w:hAnsiTheme="minorHAnsi" w:cstheme="minorHAnsi"/>
          <w:color w:val="333333"/>
          <w:sz w:val="22"/>
        </w:rPr>
        <w:t xml:space="preserve">Use an advanced techniques within the </w:t>
      </w:r>
      <w:r w:rsidR="00DA1E13" w:rsidRPr="0030091C">
        <w:rPr>
          <w:rFonts w:asciiTheme="minorHAnsi" w:hAnsiTheme="minorHAnsi" w:cstheme="minorHAnsi"/>
          <w:color w:val="333333"/>
          <w:sz w:val="22"/>
        </w:rPr>
        <w:t>database</w:t>
      </w:r>
      <w:r w:rsidRPr="0030091C">
        <w:rPr>
          <w:rFonts w:asciiTheme="minorHAnsi" w:hAnsiTheme="minorHAnsi" w:cstheme="minorHAnsi"/>
          <w:color w:val="333333"/>
          <w:sz w:val="22"/>
        </w:rPr>
        <w:t xml:space="preserve"> application for:</w:t>
      </w:r>
    </w:p>
    <w:p w:rsidR="00C71FE8" w:rsidRPr="0030091C" w:rsidRDefault="00C71FE8" w:rsidP="00C71FE8">
      <w:pPr>
        <w:pStyle w:val="NoSpacing"/>
        <w:numPr>
          <w:ilvl w:val="1"/>
          <w:numId w:val="12"/>
        </w:numPr>
        <w:rPr>
          <w:rFonts w:asciiTheme="minorHAnsi" w:hAnsiTheme="minorHAnsi" w:cstheme="minorHAnsi"/>
          <w:color w:val="333333"/>
          <w:sz w:val="22"/>
        </w:rPr>
      </w:pPr>
      <w:r w:rsidRPr="0030091C">
        <w:rPr>
          <w:rFonts w:asciiTheme="minorHAnsi" w:hAnsiTheme="minorHAnsi" w:cstheme="minorHAnsi"/>
          <w:color w:val="333333"/>
          <w:sz w:val="22"/>
        </w:rPr>
        <w:t>Manipulating/filtering relevant information</w:t>
      </w:r>
    </w:p>
    <w:p w:rsidR="00C71FE8" w:rsidRPr="0030091C" w:rsidRDefault="00C71FE8" w:rsidP="00C71FE8">
      <w:pPr>
        <w:pStyle w:val="NoSpacing"/>
        <w:numPr>
          <w:ilvl w:val="1"/>
          <w:numId w:val="12"/>
        </w:numPr>
        <w:rPr>
          <w:rFonts w:asciiTheme="minorHAnsi" w:hAnsiTheme="minorHAnsi" w:cstheme="minorHAnsi"/>
          <w:color w:val="333333"/>
          <w:sz w:val="22"/>
        </w:rPr>
      </w:pPr>
      <w:r w:rsidRPr="0030091C">
        <w:rPr>
          <w:rFonts w:asciiTheme="minorHAnsi" w:hAnsiTheme="minorHAnsi" w:cstheme="minorHAnsi"/>
          <w:color w:val="333333"/>
          <w:sz w:val="22"/>
        </w:rPr>
        <w:t>Automating a process</w:t>
      </w:r>
    </w:p>
    <w:p w:rsidR="0014344A" w:rsidRPr="0030091C" w:rsidRDefault="0014344A" w:rsidP="00EF1B70">
      <w:pPr>
        <w:pStyle w:val="NoSpacing"/>
        <w:ind w:left="720"/>
        <w:rPr>
          <w:rFonts w:asciiTheme="minorHAnsi" w:hAnsiTheme="minorHAnsi" w:cstheme="minorHAnsi"/>
          <w:color w:val="333333"/>
          <w:sz w:val="22"/>
        </w:rPr>
      </w:pPr>
    </w:p>
    <w:p w:rsidR="0022345D" w:rsidRPr="0030091C" w:rsidRDefault="0022345D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2"/>
        </w:rPr>
      </w:pPr>
      <w:r w:rsidRPr="0030091C">
        <w:rPr>
          <w:rFonts w:asciiTheme="minorHAnsi" w:hAnsiTheme="minorHAnsi" w:cstheme="minorHAnsi"/>
          <w:b/>
          <w:color w:val="548DD4" w:themeColor="text2" w:themeTint="99"/>
          <w:sz w:val="22"/>
        </w:rPr>
        <w:t>The Task: (make use of the PowerPoint and any other Word or PDF documents provided)</w:t>
      </w:r>
    </w:p>
    <w:p w:rsidR="00DA1E13" w:rsidRPr="0030091C" w:rsidRDefault="00DA1E13" w:rsidP="00DA1E13">
      <w:pPr>
        <w:pStyle w:val="NoSpacing"/>
        <w:rPr>
          <w:rFonts w:asciiTheme="minorHAnsi" w:hAnsiTheme="minorHAnsi" w:cstheme="minorHAnsi"/>
          <w:sz w:val="22"/>
        </w:rPr>
      </w:pPr>
      <w:r w:rsidRPr="0030091C">
        <w:rPr>
          <w:rFonts w:asciiTheme="minorHAnsi" w:hAnsiTheme="minorHAnsi" w:cstheme="minorHAnsi"/>
          <w:b/>
          <w:bCs/>
          <w:i/>
          <w:iCs/>
          <w:sz w:val="22"/>
        </w:rPr>
        <w:t>Task 1 (P / M / D)</w:t>
      </w:r>
      <w:r w:rsidRPr="0030091C">
        <w:rPr>
          <w:rFonts w:asciiTheme="minorHAnsi" w:hAnsiTheme="minorHAnsi" w:cstheme="minorHAnsi"/>
          <w:b/>
          <w:bCs/>
          <w:sz w:val="22"/>
        </w:rPr>
        <w:t xml:space="preserve"> </w:t>
      </w:r>
      <w:r w:rsidRPr="0030091C">
        <w:rPr>
          <w:rFonts w:asciiTheme="minorHAnsi" w:hAnsiTheme="minorHAnsi" w:cstheme="minorHAnsi"/>
          <w:sz w:val="22"/>
        </w:rPr>
        <w:t>– Design and create forms which will utilise the use of:</w:t>
      </w:r>
    </w:p>
    <w:p w:rsidR="00DD67FC" w:rsidRPr="0030091C" w:rsidRDefault="00DA1E13" w:rsidP="00DA1E13">
      <w:pPr>
        <w:pStyle w:val="NoSpacing"/>
        <w:numPr>
          <w:ilvl w:val="0"/>
          <w:numId w:val="44"/>
        </w:numPr>
        <w:rPr>
          <w:rFonts w:asciiTheme="minorHAnsi" w:hAnsiTheme="minorHAnsi" w:cstheme="minorHAnsi"/>
          <w:sz w:val="22"/>
        </w:rPr>
      </w:pPr>
      <w:proofErr w:type="spellStart"/>
      <w:r w:rsidRPr="0030091C">
        <w:rPr>
          <w:rFonts w:asciiTheme="minorHAnsi" w:hAnsiTheme="minorHAnsi" w:cstheme="minorHAnsi"/>
          <w:sz w:val="22"/>
        </w:rPr>
        <w:t>Subforms</w:t>
      </w:r>
      <w:proofErr w:type="spellEnd"/>
      <w:r w:rsidRPr="0030091C">
        <w:rPr>
          <w:rFonts w:asciiTheme="minorHAnsi" w:hAnsiTheme="minorHAnsi" w:cstheme="minorHAnsi"/>
          <w:sz w:val="22"/>
        </w:rPr>
        <w:t xml:space="preserve"> </w:t>
      </w:r>
    </w:p>
    <w:p w:rsidR="00DD67FC" w:rsidRPr="0030091C" w:rsidRDefault="00DA1E13" w:rsidP="00DA1E13">
      <w:pPr>
        <w:pStyle w:val="NoSpacing"/>
        <w:numPr>
          <w:ilvl w:val="0"/>
          <w:numId w:val="44"/>
        </w:numPr>
        <w:rPr>
          <w:rFonts w:asciiTheme="minorHAnsi" w:hAnsiTheme="minorHAnsi" w:cstheme="minorHAnsi"/>
          <w:sz w:val="22"/>
        </w:rPr>
      </w:pPr>
      <w:r w:rsidRPr="0030091C">
        <w:rPr>
          <w:rFonts w:asciiTheme="minorHAnsi" w:hAnsiTheme="minorHAnsi" w:cstheme="minorHAnsi"/>
          <w:sz w:val="22"/>
        </w:rPr>
        <w:t>Calendar</w:t>
      </w:r>
    </w:p>
    <w:p w:rsidR="00DD67FC" w:rsidRPr="0030091C" w:rsidRDefault="00DA1E13" w:rsidP="00DA1E13">
      <w:pPr>
        <w:pStyle w:val="NoSpacing"/>
        <w:numPr>
          <w:ilvl w:val="0"/>
          <w:numId w:val="44"/>
        </w:numPr>
        <w:rPr>
          <w:rFonts w:asciiTheme="minorHAnsi" w:hAnsiTheme="minorHAnsi" w:cstheme="minorHAnsi"/>
          <w:sz w:val="22"/>
        </w:rPr>
      </w:pPr>
      <w:r w:rsidRPr="0030091C">
        <w:rPr>
          <w:rFonts w:asciiTheme="minorHAnsi" w:hAnsiTheme="minorHAnsi" w:cstheme="minorHAnsi"/>
          <w:sz w:val="22"/>
        </w:rPr>
        <w:t>Others</w:t>
      </w:r>
    </w:p>
    <w:p w:rsidR="00DD67FC" w:rsidRPr="0030091C" w:rsidRDefault="00DA1E13" w:rsidP="00DA1E13">
      <w:pPr>
        <w:pStyle w:val="NoSpacing"/>
        <w:numPr>
          <w:ilvl w:val="0"/>
          <w:numId w:val="46"/>
        </w:numPr>
        <w:rPr>
          <w:rFonts w:asciiTheme="minorHAnsi" w:hAnsiTheme="minorHAnsi" w:cstheme="minorHAnsi"/>
          <w:sz w:val="22"/>
        </w:rPr>
      </w:pPr>
      <w:r w:rsidRPr="0030091C">
        <w:rPr>
          <w:rFonts w:asciiTheme="minorHAnsi" w:hAnsiTheme="minorHAnsi" w:cstheme="minorHAnsi"/>
          <w:sz w:val="22"/>
        </w:rPr>
        <w:t>Provide screenshot evidence for creating the data entry forms and ensure validity and integrity of data</w:t>
      </w:r>
    </w:p>
    <w:p w:rsidR="00DA1E13" w:rsidRPr="0030091C" w:rsidRDefault="00DA1E13" w:rsidP="00DA1E13">
      <w:pPr>
        <w:pStyle w:val="NoSpacing"/>
        <w:rPr>
          <w:rFonts w:asciiTheme="minorHAnsi" w:hAnsiTheme="minorHAnsi" w:cstheme="minorHAnsi"/>
          <w:sz w:val="22"/>
        </w:rPr>
      </w:pPr>
      <w:r w:rsidRPr="0030091C">
        <w:rPr>
          <w:rFonts w:asciiTheme="minorHAnsi" w:hAnsiTheme="minorHAnsi" w:cstheme="minorHAnsi"/>
          <w:b/>
          <w:bCs/>
          <w:i/>
          <w:iCs/>
          <w:sz w:val="22"/>
          <w:lang w:val="en-US"/>
        </w:rPr>
        <w:t>Task 2</w:t>
      </w:r>
      <w:r w:rsidRPr="0030091C">
        <w:rPr>
          <w:rFonts w:asciiTheme="minorHAnsi" w:hAnsiTheme="minorHAnsi" w:cstheme="minorHAnsi"/>
          <w:b/>
          <w:bCs/>
          <w:i/>
          <w:iCs/>
          <w:sz w:val="22"/>
        </w:rPr>
        <w:t xml:space="preserve"> (P / M / D)</w:t>
      </w:r>
      <w:r w:rsidRPr="0030091C">
        <w:rPr>
          <w:rFonts w:asciiTheme="minorHAnsi" w:hAnsiTheme="minorHAnsi" w:cstheme="minorHAnsi"/>
          <w:b/>
          <w:bCs/>
          <w:sz w:val="22"/>
          <w:lang w:val="en-US"/>
        </w:rPr>
        <w:t xml:space="preserve"> </w:t>
      </w:r>
      <w:r w:rsidRPr="0030091C">
        <w:rPr>
          <w:rFonts w:asciiTheme="minorHAnsi" w:hAnsiTheme="minorHAnsi" w:cstheme="minorHAnsi"/>
          <w:sz w:val="22"/>
          <w:lang w:val="en-US"/>
        </w:rPr>
        <w:t xml:space="preserve">– </w:t>
      </w:r>
      <w:r w:rsidRPr="0030091C">
        <w:rPr>
          <w:rFonts w:asciiTheme="minorHAnsi" w:hAnsiTheme="minorHAnsi" w:cstheme="minorHAnsi"/>
          <w:sz w:val="22"/>
        </w:rPr>
        <w:t>Customise and/or implement a user interface allowing access to all areas of the database</w:t>
      </w:r>
      <w:r w:rsidRPr="0030091C">
        <w:rPr>
          <w:rFonts w:asciiTheme="minorHAnsi" w:hAnsiTheme="minorHAnsi" w:cstheme="minorHAnsi"/>
          <w:sz w:val="22"/>
          <w:lang w:val="en-US"/>
        </w:rPr>
        <w:t xml:space="preserve"> </w:t>
      </w:r>
    </w:p>
    <w:p w:rsidR="00DD67FC" w:rsidRPr="0030091C" w:rsidRDefault="00DA1E13" w:rsidP="00DA1E13">
      <w:pPr>
        <w:pStyle w:val="NoSpacing"/>
        <w:numPr>
          <w:ilvl w:val="0"/>
          <w:numId w:val="47"/>
        </w:numPr>
        <w:rPr>
          <w:rFonts w:asciiTheme="minorHAnsi" w:hAnsiTheme="minorHAnsi" w:cstheme="minorHAnsi"/>
          <w:sz w:val="22"/>
        </w:rPr>
      </w:pPr>
      <w:r w:rsidRPr="0030091C">
        <w:rPr>
          <w:rFonts w:asciiTheme="minorHAnsi" w:hAnsiTheme="minorHAnsi" w:cstheme="minorHAnsi"/>
          <w:sz w:val="22"/>
          <w:lang w:val="en-US"/>
        </w:rPr>
        <w:t xml:space="preserve">Produce annotated screen shots showing </w:t>
      </w:r>
      <w:r w:rsidRPr="0030091C">
        <w:rPr>
          <w:rFonts w:asciiTheme="minorHAnsi" w:hAnsiTheme="minorHAnsi" w:cstheme="minorHAnsi"/>
          <w:b/>
          <w:bCs/>
          <w:sz w:val="22"/>
          <w:lang w:val="en-US"/>
        </w:rPr>
        <w:t>how</w:t>
      </w:r>
      <w:r w:rsidRPr="0030091C">
        <w:rPr>
          <w:rFonts w:asciiTheme="minorHAnsi" w:hAnsiTheme="minorHAnsi" w:cstheme="minorHAnsi"/>
          <w:sz w:val="22"/>
          <w:lang w:val="en-US"/>
        </w:rPr>
        <w:t xml:space="preserve"> you have done this and </w:t>
      </w:r>
      <w:r w:rsidRPr="0030091C">
        <w:rPr>
          <w:rFonts w:asciiTheme="minorHAnsi" w:hAnsiTheme="minorHAnsi" w:cstheme="minorHAnsi"/>
          <w:b/>
          <w:bCs/>
          <w:sz w:val="22"/>
          <w:lang w:val="en-US"/>
        </w:rPr>
        <w:t>why</w:t>
      </w:r>
    </w:p>
    <w:p w:rsidR="00DD67FC" w:rsidRPr="0030091C" w:rsidRDefault="00DA1E13" w:rsidP="00DA1E13">
      <w:pPr>
        <w:pStyle w:val="NoSpacing"/>
        <w:numPr>
          <w:ilvl w:val="1"/>
          <w:numId w:val="47"/>
        </w:numPr>
        <w:rPr>
          <w:rFonts w:asciiTheme="minorHAnsi" w:hAnsiTheme="minorHAnsi" w:cstheme="minorHAnsi"/>
          <w:sz w:val="22"/>
        </w:rPr>
      </w:pPr>
      <w:r w:rsidRPr="0030091C">
        <w:rPr>
          <w:rFonts w:asciiTheme="minorHAnsi" w:hAnsiTheme="minorHAnsi" w:cstheme="minorHAnsi"/>
          <w:sz w:val="22"/>
          <w:lang w:val="en-US"/>
        </w:rPr>
        <w:t>This could be to make it look more professional – inclusion of logos, house style, etc…</w:t>
      </w:r>
    </w:p>
    <w:p w:rsidR="00DD67FC" w:rsidRPr="0030091C" w:rsidRDefault="00DA1E13" w:rsidP="00DA1E13">
      <w:pPr>
        <w:pStyle w:val="NoSpacing"/>
        <w:numPr>
          <w:ilvl w:val="1"/>
          <w:numId w:val="47"/>
        </w:numPr>
        <w:rPr>
          <w:rFonts w:asciiTheme="minorHAnsi" w:hAnsiTheme="minorHAnsi" w:cstheme="minorHAnsi"/>
          <w:sz w:val="22"/>
        </w:rPr>
      </w:pPr>
      <w:r w:rsidRPr="0030091C">
        <w:rPr>
          <w:rFonts w:asciiTheme="minorHAnsi" w:hAnsiTheme="minorHAnsi" w:cstheme="minorHAnsi"/>
          <w:sz w:val="22"/>
          <w:lang w:val="en-US"/>
        </w:rPr>
        <w:t>Add functionality (access to more areas/different options)</w:t>
      </w:r>
    </w:p>
    <w:p w:rsidR="005308BB" w:rsidRPr="0030091C" w:rsidRDefault="005308BB" w:rsidP="005308BB">
      <w:pPr>
        <w:pStyle w:val="NoSpacing"/>
        <w:rPr>
          <w:rFonts w:asciiTheme="minorHAnsi" w:hAnsiTheme="minorHAnsi" w:cstheme="minorHAnsi"/>
          <w:sz w:val="22"/>
        </w:rPr>
      </w:pPr>
      <w:r w:rsidRPr="0030091C">
        <w:rPr>
          <w:rFonts w:asciiTheme="minorHAnsi" w:hAnsiTheme="minorHAnsi" w:cstheme="minorHAnsi"/>
          <w:b/>
          <w:bCs/>
          <w:i/>
          <w:iCs/>
          <w:sz w:val="22"/>
        </w:rPr>
        <w:t>Task 3 (P4.3)</w:t>
      </w:r>
      <w:r w:rsidRPr="0030091C">
        <w:rPr>
          <w:rFonts w:asciiTheme="minorHAnsi" w:hAnsiTheme="minorHAnsi" w:cstheme="minorHAnsi"/>
          <w:sz w:val="22"/>
        </w:rPr>
        <w:t xml:space="preserve"> – Illustrate evidence (screenshots) in the form of using a consistent and appropriate styling in the design and construction of a database for:</w:t>
      </w:r>
    </w:p>
    <w:p w:rsidR="00424768" w:rsidRPr="0030091C" w:rsidRDefault="005308BB" w:rsidP="005308BB">
      <w:pPr>
        <w:pStyle w:val="NoSpacing"/>
        <w:numPr>
          <w:ilvl w:val="0"/>
          <w:numId w:val="48"/>
        </w:numPr>
        <w:rPr>
          <w:rFonts w:asciiTheme="minorHAnsi" w:hAnsiTheme="minorHAnsi" w:cstheme="minorHAnsi"/>
          <w:sz w:val="22"/>
        </w:rPr>
      </w:pPr>
      <w:r w:rsidRPr="0030091C">
        <w:rPr>
          <w:rFonts w:asciiTheme="minorHAnsi" w:hAnsiTheme="minorHAnsi" w:cstheme="minorHAnsi"/>
          <w:sz w:val="22"/>
        </w:rPr>
        <w:t>Naming of all database forms</w:t>
      </w:r>
    </w:p>
    <w:p w:rsidR="00424768" w:rsidRPr="0030091C" w:rsidRDefault="005308BB" w:rsidP="005308BB">
      <w:pPr>
        <w:pStyle w:val="NoSpacing"/>
        <w:numPr>
          <w:ilvl w:val="0"/>
          <w:numId w:val="48"/>
        </w:numPr>
        <w:rPr>
          <w:rFonts w:asciiTheme="minorHAnsi" w:hAnsiTheme="minorHAnsi" w:cstheme="minorHAnsi"/>
          <w:sz w:val="22"/>
        </w:rPr>
      </w:pPr>
      <w:r w:rsidRPr="0030091C">
        <w:rPr>
          <w:rFonts w:asciiTheme="minorHAnsi" w:hAnsiTheme="minorHAnsi" w:cstheme="minorHAnsi"/>
          <w:sz w:val="22"/>
        </w:rPr>
        <w:t>Designs of all database forms</w:t>
      </w:r>
    </w:p>
    <w:p w:rsidR="00424768" w:rsidRPr="0030091C" w:rsidRDefault="005308BB" w:rsidP="005308BB">
      <w:pPr>
        <w:pStyle w:val="NoSpacing"/>
        <w:numPr>
          <w:ilvl w:val="0"/>
          <w:numId w:val="48"/>
        </w:numPr>
        <w:rPr>
          <w:rFonts w:asciiTheme="minorHAnsi" w:hAnsiTheme="minorHAnsi" w:cstheme="minorHAnsi"/>
          <w:sz w:val="22"/>
        </w:rPr>
      </w:pPr>
      <w:r w:rsidRPr="0030091C">
        <w:rPr>
          <w:rFonts w:asciiTheme="minorHAnsi" w:hAnsiTheme="minorHAnsi" w:cstheme="minorHAnsi"/>
          <w:sz w:val="22"/>
        </w:rPr>
        <w:t>Design of automated function</w:t>
      </w:r>
    </w:p>
    <w:p w:rsidR="00424768" w:rsidRPr="0030091C" w:rsidRDefault="005308BB" w:rsidP="005308BB">
      <w:pPr>
        <w:pStyle w:val="NoSpacing"/>
        <w:numPr>
          <w:ilvl w:val="0"/>
          <w:numId w:val="48"/>
        </w:numPr>
        <w:rPr>
          <w:rFonts w:asciiTheme="minorHAnsi" w:hAnsiTheme="minorHAnsi" w:cstheme="minorHAnsi"/>
          <w:sz w:val="22"/>
        </w:rPr>
      </w:pPr>
      <w:r w:rsidRPr="0030091C">
        <w:rPr>
          <w:rFonts w:asciiTheme="minorHAnsi" w:hAnsiTheme="minorHAnsi" w:cstheme="minorHAnsi"/>
          <w:sz w:val="22"/>
        </w:rPr>
        <w:t>Consistent use of a house style</w:t>
      </w:r>
    </w:p>
    <w:p w:rsidR="00EF1B70" w:rsidRPr="0030091C" w:rsidRDefault="00EF1B70" w:rsidP="0076544A">
      <w:pPr>
        <w:pStyle w:val="NoSpacing"/>
        <w:rPr>
          <w:rFonts w:asciiTheme="minorHAnsi" w:hAnsiTheme="minorHAnsi" w:cstheme="minorHAnsi"/>
          <w:sz w:val="22"/>
        </w:rPr>
      </w:pPr>
    </w:p>
    <w:tbl>
      <w:tblPr>
        <w:tblStyle w:val="TableGrid"/>
        <w:tblW w:w="0" w:type="auto"/>
        <w:tblBorders>
          <w:top w:val="single" w:sz="4" w:space="0" w:color="943634" w:themeColor="accent2" w:themeShade="BF"/>
          <w:left w:val="none" w:sz="0" w:space="0" w:color="auto"/>
          <w:bottom w:val="single" w:sz="4" w:space="0" w:color="943634" w:themeColor="accent2" w:themeShade="BF"/>
          <w:right w:val="none" w:sz="0" w:space="0" w:color="auto"/>
        </w:tblBorders>
        <w:shd w:val="clear" w:color="auto" w:fill="F2DBDB" w:themeFill="accent2" w:themeFillTint="33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0092"/>
      </w:tblGrid>
      <w:tr w:rsidR="00C95C79" w:rsidRPr="0030091C" w:rsidTr="00C95C79">
        <w:tc>
          <w:tcPr>
            <w:tcW w:w="10194" w:type="dxa"/>
            <w:shd w:val="clear" w:color="auto" w:fill="F2DBDB" w:themeFill="accent2" w:themeFillTint="33"/>
          </w:tcPr>
          <w:p w:rsidR="00C95C79" w:rsidRPr="0030091C" w:rsidRDefault="00C95C79" w:rsidP="00AD0E1C">
            <w:pPr>
              <w:pStyle w:val="NoSpacing"/>
              <w:jc w:val="center"/>
              <w:rPr>
                <w:rFonts w:asciiTheme="minorHAnsi" w:hAnsiTheme="minorHAnsi" w:cstheme="minorHAnsi"/>
                <w:sz w:val="22"/>
              </w:rPr>
            </w:pPr>
            <w:r w:rsidRPr="0030091C">
              <w:rPr>
                <w:rFonts w:asciiTheme="minorHAnsi" w:hAnsiTheme="minorHAnsi" w:cstheme="minorHAnsi"/>
                <w:sz w:val="22"/>
              </w:rPr>
              <w:t>This is a homework task and you are expected to spend at least an hour on it.</w:t>
            </w:r>
          </w:p>
        </w:tc>
      </w:tr>
    </w:tbl>
    <w:p w:rsidR="00C95C79" w:rsidRPr="0030091C" w:rsidRDefault="00C95C79" w:rsidP="00AD0E1C">
      <w:pPr>
        <w:pStyle w:val="NoSpacing"/>
        <w:rPr>
          <w:rFonts w:asciiTheme="minorHAnsi" w:hAnsiTheme="minorHAnsi" w:cstheme="minorHAnsi"/>
          <w:b/>
          <w:sz w:val="22"/>
        </w:rPr>
      </w:pPr>
    </w:p>
    <w:p w:rsidR="00C95C79" w:rsidRPr="0030091C" w:rsidRDefault="00C95C79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2"/>
        </w:rPr>
      </w:pPr>
      <w:r w:rsidRPr="0030091C">
        <w:rPr>
          <w:rFonts w:asciiTheme="minorHAnsi" w:hAnsiTheme="minorHAnsi" w:cstheme="minorHAnsi"/>
          <w:b/>
          <w:color w:val="548DD4" w:themeColor="text2" w:themeTint="99"/>
          <w:sz w:val="22"/>
        </w:rPr>
        <w:t>What you should do (additional guidance):</w:t>
      </w:r>
    </w:p>
    <w:p w:rsidR="00032E54" w:rsidRPr="0030091C" w:rsidRDefault="00032E54" w:rsidP="00032E54">
      <w:pPr>
        <w:pStyle w:val="NoSpacing"/>
        <w:rPr>
          <w:rFonts w:asciiTheme="minorHAnsi" w:hAnsiTheme="minorHAnsi" w:cstheme="minorHAnsi"/>
          <w:sz w:val="22"/>
        </w:rPr>
      </w:pPr>
      <w:r w:rsidRPr="0030091C">
        <w:rPr>
          <w:rFonts w:asciiTheme="minorHAnsi" w:hAnsiTheme="minorHAnsi" w:cstheme="minorHAnsi"/>
          <w:sz w:val="22"/>
        </w:rPr>
        <w:t>In preparation for next week, you need to do the following:</w:t>
      </w:r>
    </w:p>
    <w:p w:rsidR="00C71FE8" w:rsidRPr="007502A5" w:rsidRDefault="007502A5" w:rsidP="00763650">
      <w:pPr>
        <w:pStyle w:val="NoSpacing"/>
        <w:numPr>
          <w:ilvl w:val="0"/>
          <w:numId w:val="13"/>
        </w:numPr>
        <w:rPr>
          <w:rFonts w:asciiTheme="minorHAnsi" w:hAnsiTheme="minorHAnsi" w:cstheme="minorHAnsi"/>
          <w:bCs/>
          <w:iCs/>
          <w:sz w:val="22"/>
        </w:rPr>
      </w:pPr>
      <w:r>
        <w:rPr>
          <w:rFonts w:asciiTheme="minorHAnsi" w:hAnsiTheme="minorHAnsi" w:cstheme="minorHAnsi"/>
          <w:bCs/>
          <w:iCs/>
          <w:sz w:val="22"/>
          <w:lang w:val="en-US"/>
        </w:rPr>
        <w:t>Complete all tasks</w:t>
      </w:r>
    </w:p>
    <w:sectPr w:rsidR="00C71FE8" w:rsidRPr="007502A5" w:rsidSect="00505CB3">
      <w:pgSz w:w="11906" w:h="16838"/>
      <w:pgMar w:top="426" w:right="964" w:bottom="28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5" type="#_x0000_t75" style="width:9.2pt;height:9.2pt" o:bullet="t">
        <v:imagedata r:id="rId1" o:title="art1E8"/>
      </v:shape>
    </w:pict>
  </w:numPicBullet>
  <w:abstractNum w:abstractNumId="0">
    <w:nsid w:val="01524FBD"/>
    <w:multiLevelType w:val="hybridMultilevel"/>
    <w:tmpl w:val="09C059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65299C"/>
    <w:multiLevelType w:val="hybridMultilevel"/>
    <w:tmpl w:val="14AAFBBA"/>
    <w:lvl w:ilvl="0" w:tplc="A8AE926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06B84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2807E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54FE8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6E13A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B2261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B44CD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96296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B2BCB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CE0786"/>
    <w:multiLevelType w:val="hybridMultilevel"/>
    <w:tmpl w:val="900CB6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03242A"/>
    <w:multiLevelType w:val="hybridMultilevel"/>
    <w:tmpl w:val="1D22E5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C015D7"/>
    <w:multiLevelType w:val="hybridMultilevel"/>
    <w:tmpl w:val="0B6EBBF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3AC5DCB"/>
    <w:multiLevelType w:val="hybridMultilevel"/>
    <w:tmpl w:val="E490FA1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4C6933"/>
    <w:multiLevelType w:val="hybridMultilevel"/>
    <w:tmpl w:val="0AA6F93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6BD0101"/>
    <w:multiLevelType w:val="hybridMultilevel"/>
    <w:tmpl w:val="4734F0BA"/>
    <w:lvl w:ilvl="0" w:tplc="CEF644B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10878C">
      <w:start w:val="1279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1E891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EB0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2A71D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10D8D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1C4B3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9A99B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BC88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3A296D"/>
    <w:multiLevelType w:val="hybridMultilevel"/>
    <w:tmpl w:val="0D9EA0D0"/>
    <w:lvl w:ilvl="0" w:tplc="BA68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E204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088D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9A6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9ADE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085B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6E77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4429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2843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A42A6C"/>
    <w:multiLevelType w:val="hybridMultilevel"/>
    <w:tmpl w:val="37B803F2"/>
    <w:lvl w:ilvl="0" w:tplc="B7BC47E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06EC0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86F20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20F00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1ACE9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0C2CE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407B2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8E422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FC658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FC0FF4"/>
    <w:multiLevelType w:val="hybridMultilevel"/>
    <w:tmpl w:val="595EC874"/>
    <w:lvl w:ilvl="0" w:tplc="B0AE7F6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40D02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FCB3A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223BE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08721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B435D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9AB4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78C5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98B2C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1F4030"/>
    <w:multiLevelType w:val="hybridMultilevel"/>
    <w:tmpl w:val="5ACEFA16"/>
    <w:lvl w:ilvl="0" w:tplc="C54C6BE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7C046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CA75A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4917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E0AB9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10C22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E602D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6C6D5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46AD0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367CF7"/>
    <w:multiLevelType w:val="hybridMultilevel"/>
    <w:tmpl w:val="E118E5EA"/>
    <w:lvl w:ilvl="0" w:tplc="02F8321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7865A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12E14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38626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7E46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5C4FD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1277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A6F6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0A2C8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9113DC"/>
    <w:multiLevelType w:val="hybridMultilevel"/>
    <w:tmpl w:val="2640B2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A825CE"/>
    <w:multiLevelType w:val="hybridMultilevel"/>
    <w:tmpl w:val="20CC80DA"/>
    <w:lvl w:ilvl="0" w:tplc="A426BACA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8C4BDDC" w:tentative="1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9CC4C04" w:tentative="1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508D732" w:tentative="1">
      <w:start w:val="1"/>
      <w:numFmt w:val="bullet"/>
      <w:lvlText w:val="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1DD4D090" w:tentative="1">
      <w:start w:val="1"/>
      <w:numFmt w:val="bullet"/>
      <w:lvlText w:val="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C6901D5A" w:tentative="1">
      <w:start w:val="1"/>
      <w:numFmt w:val="bullet"/>
      <w:lvlText w:val="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996AF64" w:tentative="1">
      <w:start w:val="1"/>
      <w:numFmt w:val="bullet"/>
      <w:lvlText w:val="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0E7C0BCE" w:tentative="1">
      <w:start w:val="1"/>
      <w:numFmt w:val="bullet"/>
      <w:lvlText w:val="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058A2DC" w:tentative="1">
      <w:start w:val="1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34E79CB"/>
    <w:multiLevelType w:val="hybridMultilevel"/>
    <w:tmpl w:val="4B2E9E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4DE6437"/>
    <w:multiLevelType w:val="hybridMultilevel"/>
    <w:tmpl w:val="A9ACBC4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6965368"/>
    <w:multiLevelType w:val="hybridMultilevel"/>
    <w:tmpl w:val="6C1E22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FE33D4"/>
    <w:multiLevelType w:val="hybridMultilevel"/>
    <w:tmpl w:val="F8DC9C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C1401B9"/>
    <w:multiLevelType w:val="hybridMultilevel"/>
    <w:tmpl w:val="647A1470"/>
    <w:lvl w:ilvl="0" w:tplc="880E0C4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2A660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7C3B7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386F2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C23B9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98BD6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9CC8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64398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16040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CE58AB"/>
    <w:multiLevelType w:val="hybridMultilevel"/>
    <w:tmpl w:val="B882ED5C"/>
    <w:lvl w:ilvl="0" w:tplc="7DC6767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7E9624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F0906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129DB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46029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6AE6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08561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9E1A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CA509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507284"/>
    <w:multiLevelType w:val="hybridMultilevel"/>
    <w:tmpl w:val="F2486F50"/>
    <w:lvl w:ilvl="0" w:tplc="EDA437C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7653D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D027F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85A3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20EC8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C8D7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EA39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4050B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ECF7C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2834F4"/>
    <w:multiLevelType w:val="hybridMultilevel"/>
    <w:tmpl w:val="59BAB602"/>
    <w:lvl w:ilvl="0" w:tplc="221879E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5899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D6074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82FF7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4054D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92198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28F20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10F4F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94E1A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B17E02"/>
    <w:multiLevelType w:val="hybridMultilevel"/>
    <w:tmpl w:val="CF70B800"/>
    <w:lvl w:ilvl="0" w:tplc="5D2CE0C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FCD01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EAD56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FAD6C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1CE9C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5CFE7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265CD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FEA45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3E5D9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CCB5C40"/>
    <w:multiLevelType w:val="hybridMultilevel"/>
    <w:tmpl w:val="AA5624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1A1D6D"/>
    <w:multiLevelType w:val="multilevel"/>
    <w:tmpl w:val="4DFC4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D6E47B1"/>
    <w:multiLevelType w:val="hybridMultilevel"/>
    <w:tmpl w:val="18E428C8"/>
    <w:lvl w:ilvl="0" w:tplc="01D6F1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81B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680A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E0FE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664B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DC63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12FA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3495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22CD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8B5FA1"/>
    <w:multiLevelType w:val="hybridMultilevel"/>
    <w:tmpl w:val="C1D0DC52"/>
    <w:lvl w:ilvl="0" w:tplc="B4B4E94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B25C26">
      <w:start w:val="1289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366C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AA571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4AC74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F4B18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78060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6667B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A2046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CF19C9"/>
    <w:multiLevelType w:val="hybridMultilevel"/>
    <w:tmpl w:val="EE943D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CD05378"/>
    <w:multiLevelType w:val="hybridMultilevel"/>
    <w:tmpl w:val="EBBE9CE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3F92542"/>
    <w:multiLevelType w:val="hybridMultilevel"/>
    <w:tmpl w:val="00D096D2"/>
    <w:lvl w:ilvl="0" w:tplc="7E5E832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881054">
      <w:start w:val="157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0E975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9A957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EAF26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AE6F3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7423F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22F6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7C13F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70112E"/>
    <w:multiLevelType w:val="hybridMultilevel"/>
    <w:tmpl w:val="82F0ABF0"/>
    <w:lvl w:ilvl="0" w:tplc="949481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6E87F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221CF0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A03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28F59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085AC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1AF8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20789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6C15A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7B56077"/>
    <w:multiLevelType w:val="hybridMultilevel"/>
    <w:tmpl w:val="0172BE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7E33101"/>
    <w:multiLevelType w:val="hybridMultilevel"/>
    <w:tmpl w:val="493022C6"/>
    <w:lvl w:ilvl="0" w:tplc="1E364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680973A7"/>
    <w:multiLevelType w:val="hybridMultilevel"/>
    <w:tmpl w:val="476A259A"/>
    <w:lvl w:ilvl="0" w:tplc="EADC941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D2995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D8E3FA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6C93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9AB4D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E0A1E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AE98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E2CE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E23E2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9983656"/>
    <w:multiLevelType w:val="multilevel"/>
    <w:tmpl w:val="5E545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9C27416"/>
    <w:multiLevelType w:val="hybridMultilevel"/>
    <w:tmpl w:val="6FD81324"/>
    <w:lvl w:ilvl="0" w:tplc="990CCEE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7CE55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483F6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44277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7CE26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AE689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22C12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1001F5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12A8B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AE76C33"/>
    <w:multiLevelType w:val="hybridMultilevel"/>
    <w:tmpl w:val="808E282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D367359"/>
    <w:multiLevelType w:val="hybridMultilevel"/>
    <w:tmpl w:val="910CDCE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EDB0C30"/>
    <w:multiLevelType w:val="hybridMultilevel"/>
    <w:tmpl w:val="9DE6F134"/>
    <w:lvl w:ilvl="0" w:tplc="0C428C3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4E668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766C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3A0FF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E8596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C49F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4C0D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FE14D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8845C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02C0ECB"/>
    <w:multiLevelType w:val="hybridMultilevel"/>
    <w:tmpl w:val="89C6D3E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25F7942"/>
    <w:multiLevelType w:val="hybridMultilevel"/>
    <w:tmpl w:val="45D43CFE"/>
    <w:lvl w:ilvl="0" w:tplc="56CA192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6A237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DEB5C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7A673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4E003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CA207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0495C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ACDAB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40C93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46C2B86"/>
    <w:multiLevelType w:val="hybridMultilevel"/>
    <w:tmpl w:val="F6F01EB6"/>
    <w:lvl w:ilvl="0" w:tplc="999EAE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68648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223F7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9E854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76DC9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A69D1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E2C74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D8285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66988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6EB56F2"/>
    <w:multiLevelType w:val="hybridMultilevel"/>
    <w:tmpl w:val="A7167B1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8035D90"/>
    <w:multiLevelType w:val="hybridMultilevel"/>
    <w:tmpl w:val="68BA33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811C0F"/>
    <w:multiLevelType w:val="hybridMultilevel"/>
    <w:tmpl w:val="2AF8B0A4"/>
    <w:lvl w:ilvl="0" w:tplc="22C41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427DCC">
      <w:start w:val="1362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F857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5835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4E68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CABB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A084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9011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B00B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9C302C3"/>
    <w:multiLevelType w:val="hybridMultilevel"/>
    <w:tmpl w:val="65F030B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4048B8"/>
    <w:multiLevelType w:val="hybridMultilevel"/>
    <w:tmpl w:val="073E17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7"/>
  </w:num>
  <w:num w:numId="4">
    <w:abstractNumId w:val="38"/>
  </w:num>
  <w:num w:numId="5">
    <w:abstractNumId w:val="0"/>
  </w:num>
  <w:num w:numId="6">
    <w:abstractNumId w:val="32"/>
  </w:num>
  <w:num w:numId="7">
    <w:abstractNumId w:val="35"/>
  </w:num>
  <w:num w:numId="8">
    <w:abstractNumId w:val="25"/>
  </w:num>
  <w:num w:numId="9">
    <w:abstractNumId w:val="42"/>
  </w:num>
  <w:num w:numId="10">
    <w:abstractNumId w:val="39"/>
  </w:num>
  <w:num w:numId="11">
    <w:abstractNumId w:val="12"/>
  </w:num>
  <w:num w:numId="12">
    <w:abstractNumId w:val="13"/>
  </w:num>
  <w:num w:numId="13">
    <w:abstractNumId w:val="24"/>
  </w:num>
  <w:num w:numId="14">
    <w:abstractNumId w:val="10"/>
  </w:num>
  <w:num w:numId="15">
    <w:abstractNumId w:val="4"/>
  </w:num>
  <w:num w:numId="16">
    <w:abstractNumId w:val="33"/>
  </w:num>
  <w:num w:numId="17">
    <w:abstractNumId w:val="21"/>
  </w:num>
  <w:num w:numId="18">
    <w:abstractNumId w:val="9"/>
  </w:num>
  <w:num w:numId="19">
    <w:abstractNumId w:val="23"/>
  </w:num>
  <w:num w:numId="20">
    <w:abstractNumId w:val="43"/>
  </w:num>
  <w:num w:numId="21">
    <w:abstractNumId w:val="28"/>
  </w:num>
  <w:num w:numId="22">
    <w:abstractNumId w:val="26"/>
  </w:num>
  <w:num w:numId="23">
    <w:abstractNumId w:val="7"/>
  </w:num>
  <w:num w:numId="24">
    <w:abstractNumId w:val="44"/>
  </w:num>
  <w:num w:numId="25">
    <w:abstractNumId w:val="30"/>
  </w:num>
  <w:num w:numId="26">
    <w:abstractNumId w:val="34"/>
  </w:num>
  <w:num w:numId="27">
    <w:abstractNumId w:val="11"/>
  </w:num>
  <w:num w:numId="28">
    <w:abstractNumId w:val="22"/>
  </w:num>
  <w:num w:numId="29">
    <w:abstractNumId w:val="37"/>
  </w:num>
  <w:num w:numId="30">
    <w:abstractNumId w:val="3"/>
  </w:num>
  <w:num w:numId="31">
    <w:abstractNumId w:val="15"/>
  </w:num>
  <w:num w:numId="32">
    <w:abstractNumId w:val="31"/>
  </w:num>
  <w:num w:numId="33">
    <w:abstractNumId w:val="19"/>
  </w:num>
  <w:num w:numId="34">
    <w:abstractNumId w:val="1"/>
  </w:num>
  <w:num w:numId="35">
    <w:abstractNumId w:val="18"/>
  </w:num>
  <w:num w:numId="36">
    <w:abstractNumId w:val="6"/>
  </w:num>
  <w:num w:numId="37">
    <w:abstractNumId w:val="46"/>
  </w:num>
  <w:num w:numId="38">
    <w:abstractNumId w:val="5"/>
  </w:num>
  <w:num w:numId="39">
    <w:abstractNumId w:val="20"/>
  </w:num>
  <w:num w:numId="40">
    <w:abstractNumId w:val="36"/>
  </w:num>
  <w:num w:numId="41">
    <w:abstractNumId w:val="16"/>
  </w:num>
  <w:num w:numId="42">
    <w:abstractNumId w:val="41"/>
  </w:num>
  <w:num w:numId="43">
    <w:abstractNumId w:val="47"/>
  </w:num>
  <w:num w:numId="44">
    <w:abstractNumId w:val="45"/>
  </w:num>
  <w:num w:numId="45">
    <w:abstractNumId w:val="27"/>
  </w:num>
  <w:num w:numId="46">
    <w:abstractNumId w:val="40"/>
  </w:num>
  <w:num w:numId="47">
    <w:abstractNumId w:val="29"/>
  </w:num>
  <w:num w:numId="4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67CE5"/>
    <w:rsid w:val="00001092"/>
    <w:rsid w:val="00032E54"/>
    <w:rsid w:val="000875A1"/>
    <w:rsid w:val="000A46E2"/>
    <w:rsid w:val="000A57EC"/>
    <w:rsid w:val="000B0531"/>
    <w:rsid w:val="000B0DFC"/>
    <w:rsid w:val="000B1FB7"/>
    <w:rsid w:val="000C754D"/>
    <w:rsid w:val="001074D7"/>
    <w:rsid w:val="00112548"/>
    <w:rsid w:val="0012721A"/>
    <w:rsid w:val="0014344A"/>
    <w:rsid w:val="0022345D"/>
    <w:rsid w:val="002235E6"/>
    <w:rsid w:val="00225577"/>
    <w:rsid w:val="00241C9E"/>
    <w:rsid w:val="002522DC"/>
    <w:rsid w:val="00255E2F"/>
    <w:rsid w:val="00276A46"/>
    <w:rsid w:val="002D5D50"/>
    <w:rsid w:val="0030091C"/>
    <w:rsid w:val="00304DC4"/>
    <w:rsid w:val="003760A4"/>
    <w:rsid w:val="003912A3"/>
    <w:rsid w:val="00424768"/>
    <w:rsid w:val="0044420D"/>
    <w:rsid w:val="00444F7A"/>
    <w:rsid w:val="004766E3"/>
    <w:rsid w:val="00480B75"/>
    <w:rsid w:val="00483A63"/>
    <w:rsid w:val="004A5D1A"/>
    <w:rsid w:val="00505CB3"/>
    <w:rsid w:val="005308BB"/>
    <w:rsid w:val="00535D96"/>
    <w:rsid w:val="005A5249"/>
    <w:rsid w:val="005B7680"/>
    <w:rsid w:val="00626ED4"/>
    <w:rsid w:val="00656C49"/>
    <w:rsid w:val="00661171"/>
    <w:rsid w:val="00681ECC"/>
    <w:rsid w:val="006B02A4"/>
    <w:rsid w:val="006B61FB"/>
    <w:rsid w:val="006F28A2"/>
    <w:rsid w:val="0071312E"/>
    <w:rsid w:val="00726165"/>
    <w:rsid w:val="007352DD"/>
    <w:rsid w:val="007502A5"/>
    <w:rsid w:val="00763650"/>
    <w:rsid w:val="0076544A"/>
    <w:rsid w:val="00766D56"/>
    <w:rsid w:val="00770C4B"/>
    <w:rsid w:val="00774CBB"/>
    <w:rsid w:val="007A3F49"/>
    <w:rsid w:val="007E0980"/>
    <w:rsid w:val="007E4052"/>
    <w:rsid w:val="00845DEC"/>
    <w:rsid w:val="00867CE5"/>
    <w:rsid w:val="008722E5"/>
    <w:rsid w:val="00876D61"/>
    <w:rsid w:val="008C5CFC"/>
    <w:rsid w:val="008D010D"/>
    <w:rsid w:val="008D6E97"/>
    <w:rsid w:val="00907D4F"/>
    <w:rsid w:val="00935F64"/>
    <w:rsid w:val="009371CE"/>
    <w:rsid w:val="0094769B"/>
    <w:rsid w:val="009839E5"/>
    <w:rsid w:val="009F061D"/>
    <w:rsid w:val="00A07A34"/>
    <w:rsid w:val="00A65168"/>
    <w:rsid w:val="00A741AC"/>
    <w:rsid w:val="00AB6F9B"/>
    <w:rsid w:val="00AC74EB"/>
    <w:rsid w:val="00AD0E1C"/>
    <w:rsid w:val="00AD717B"/>
    <w:rsid w:val="00B43619"/>
    <w:rsid w:val="00BC3E96"/>
    <w:rsid w:val="00BF3A75"/>
    <w:rsid w:val="00C071DF"/>
    <w:rsid w:val="00C45FD2"/>
    <w:rsid w:val="00C61C74"/>
    <w:rsid w:val="00C71380"/>
    <w:rsid w:val="00C71FE8"/>
    <w:rsid w:val="00C95C79"/>
    <w:rsid w:val="00D24BDE"/>
    <w:rsid w:val="00D34F29"/>
    <w:rsid w:val="00D6087A"/>
    <w:rsid w:val="00D95108"/>
    <w:rsid w:val="00DA0367"/>
    <w:rsid w:val="00DA1E13"/>
    <w:rsid w:val="00DD57EC"/>
    <w:rsid w:val="00DD67FC"/>
    <w:rsid w:val="00DF6A47"/>
    <w:rsid w:val="00E83A34"/>
    <w:rsid w:val="00EC0FB7"/>
    <w:rsid w:val="00EC390B"/>
    <w:rsid w:val="00EF1B70"/>
    <w:rsid w:val="00F270B3"/>
    <w:rsid w:val="00F277A8"/>
    <w:rsid w:val="00F46684"/>
    <w:rsid w:val="00F47F4C"/>
    <w:rsid w:val="00FB08D4"/>
    <w:rsid w:val="00FB2906"/>
    <w:rsid w:val="00FF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5A1"/>
    <w:rPr>
      <w:rFonts w:eastAsia="Times New Roman" w:cs="Times New Roman"/>
      <w:szCs w:val="24"/>
      <w:lang w:eastAsia="en-GB"/>
    </w:rPr>
  </w:style>
  <w:style w:type="paragraph" w:styleId="Heading5">
    <w:name w:val="heading 5"/>
    <w:basedOn w:val="Normal"/>
    <w:next w:val="Normal"/>
    <w:link w:val="Heading5Char"/>
    <w:qFormat/>
    <w:rsid w:val="004A5D1A"/>
    <w:pPr>
      <w:keepNext/>
      <w:jc w:val="center"/>
      <w:outlineLvl w:val="4"/>
    </w:pPr>
    <w:rPr>
      <w:b/>
      <w:bCs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6D61"/>
  </w:style>
  <w:style w:type="table" w:styleId="TableGrid">
    <w:name w:val="Table Grid"/>
    <w:basedOn w:val="TableNormal"/>
    <w:uiPriority w:val="59"/>
    <w:rsid w:val="00F277A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0875A1"/>
    <w:rPr>
      <w:color w:val="0000FF"/>
      <w:u w:val="single"/>
    </w:rPr>
  </w:style>
  <w:style w:type="character" w:customStyle="1" w:styleId="distinction-only1">
    <w:name w:val="distinction-only1"/>
    <w:basedOn w:val="DefaultParagraphFont"/>
    <w:rsid w:val="00E83A34"/>
    <w:rPr>
      <w:color w:val="FF0000"/>
    </w:rPr>
  </w:style>
  <w:style w:type="character" w:customStyle="1" w:styleId="Heading5Char">
    <w:name w:val="Heading 5 Char"/>
    <w:basedOn w:val="DefaultParagraphFont"/>
    <w:link w:val="Heading5"/>
    <w:rsid w:val="004A5D1A"/>
    <w:rPr>
      <w:rFonts w:eastAsia="Times New Roman" w:cs="Times New Roman"/>
      <w:b/>
      <w:bCs/>
      <w:sz w:val="4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D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1A"/>
    <w:rPr>
      <w:rFonts w:ascii="Tahoma" w:eastAsia="Times New Roman" w:hAnsi="Tahoma" w:cs="Tahoma"/>
      <w:sz w:val="16"/>
      <w:szCs w:val="16"/>
      <w:lang w:eastAsia="en-GB"/>
    </w:rPr>
  </w:style>
  <w:style w:type="paragraph" w:styleId="NormalWeb">
    <w:name w:val="Normal (Web)"/>
    <w:basedOn w:val="Normal"/>
    <w:uiPriority w:val="99"/>
    <w:rsid w:val="007E0980"/>
    <w:pPr>
      <w:spacing w:before="100" w:beforeAutospacing="1" w:after="100" w:afterAutospacing="1"/>
    </w:pPr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1434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1848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124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3626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59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532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75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38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00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43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0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97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179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047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0874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447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485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703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361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7234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57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677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080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484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23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05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6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95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63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773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3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52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0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752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84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258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1433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3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861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45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31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9685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90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7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01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1027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5285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6311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5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85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11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98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15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39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49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23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99151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305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2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6407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484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82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1194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5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04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91430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38169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7056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Effective People, Communication and Information</vt:lpstr>
    </vt:vector>
  </TitlesOfParts>
  <Company>Brooke Weston CTC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Databases</dc:title>
  <dc:subject>ICT</dc:subject>
  <dc:creator>KPA</dc:creator>
  <cp:keywords/>
  <dc:description/>
  <cp:lastModifiedBy>kpatel</cp:lastModifiedBy>
  <cp:revision>4</cp:revision>
  <cp:lastPrinted>2008-06-13T07:48:00Z</cp:lastPrinted>
  <dcterms:created xsi:type="dcterms:W3CDTF">2008-09-09T08:07:00Z</dcterms:created>
  <dcterms:modified xsi:type="dcterms:W3CDTF">2010-03-20T14:33:00Z</dcterms:modified>
  <cp:category>Unit 06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Brooke Weston Academy</vt:lpwstr>
  </property>
</Properties>
</file>